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78B" w:rsidRDefault="00E9678B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МУНИЦИПАЛЬНОЕ БЮДЖЕТНОЕ УЧРЕЖДЕНИЕ КУЛЬТУРЫ </w:t>
      </w:r>
    </w:p>
    <w:p w:rsidR="0072401F" w:rsidRDefault="00E9678B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«ЦЕНТР ВОЕННО-ВОЕННО-ПАТРИОТИЧЕСКОГО ВОСПИТАНИЯ </w:t>
      </w:r>
    </w:p>
    <w:p w:rsidR="00E9678B" w:rsidRDefault="00E9678B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«МУЗЕЙ-ДИОРАМА»</w:t>
      </w:r>
    </w:p>
    <w:p w:rsidR="0072401F" w:rsidRDefault="0072401F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9678B" w:rsidRDefault="00E9678B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72401F">
        <w:rPr>
          <w:rFonts w:ascii="Times New Roman" w:hAnsi="Times New Roman"/>
          <w:color w:val="000000"/>
          <w:sz w:val="24"/>
          <w:szCs w:val="24"/>
        </w:rPr>
        <w:t xml:space="preserve">айт: </w:t>
      </w:r>
      <w:hyperlink r:id="rId5" w:history="1">
        <w:r w:rsidR="0072401F" w:rsidRPr="00AF02D5">
          <w:rPr>
            <w:rStyle w:val="a3"/>
            <w:rFonts w:ascii="Times New Roman" w:hAnsi="Times New Roman"/>
            <w:sz w:val="24"/>
            <w:szCs w:val="24"/>
          </w:rPr>
          <w:t>https://diorama.vrn.muzkult.ru/</w:t>
        </w:r>
      </w:hyperlink>
    </w:p>
    <w:p w:rsidR="0072401F" w:rsidRDefault="0072401F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2401F" w:rsidRDefault="00E9678B" w:rsidP="00E9678B">
      <w:pPr>
        <w:shd w:val="clear" w:color="auto" w:fill="FFFFFF"/>
        <w:spacing w:after="0" w:line="240" w:lineRule="auto"/>
        <w:ind w:left="-709" w:firstLine="709"/>
        <w:jc w:val="center"/>
        <w:rPr>
          <w:rStyle w:val="a3"/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Электронный адрес:</w:t>
      </w:r>
      <w:r w:rsidR="0072401F">
        <w:t xml:space="preserve"> </w:t>
      </w:r>
      <w:hyperlink r:id="rId6" w:history="1">
        <w:r w:rsidR="0072401F" w:rsidRPr="0072401F">
          <w:rPr>
            <w:rStyle w:val="a3"/>
            <w:rFonts w:ascii="Times New Roman" w:hAnsi="Times New Roman"/>
            <w:lang w:val="en-US"/>
          </w:rPr>
          <w:t>diorama</w:t>
        </w:r>
        <w:r w:rsidR="0072401F" w:rsidRPr="0072401F">
          <w:rPr>
            <w:rStyle w:val="a3"/>
            <w:rFonts w:ascii="Times New Roman" w:hAnsi="Times New Roman"/>
          </w:rPr>
          <w:t>-</w:t>
        </w:r>
        <w:r w:rsidR="0072401F" w:rsidRPr="0072401F">
          <w:rPr>
            <w:rStyle w:val="a3"/>
            <w:rFonts w:ascii="Times New Roman" w:hAnsi="Times New Roman"/>
            <w:lang w:val="en-US"/>
          </w:rPr>
          <w:t>vrn</w:t>
        </w:r>
        <w:r w:rsidR="0072401F" w:rsidRPr="0072401F">
          <w:rPr>
            <w:rStyle w:val="a3"/>
            <w:rFonts w:ascii="Times New Roman" w:hAnsi="Times New Roman"/>
          </w:rPr>
          <w:t>@</w:t>
        </w:r>
        <w:r w:rsidR="0072401F" w:rsidRPr="0072401F">
          <w:rPr>
            <w:rStyle w:val="a3"/>
            <w:rFonts w:ascii="Times New Roman" w:hAnsi="Times New Roman"/>
            <w:lang w:val="en-US"/>
          </w:rPr>
          <w:t>yandex</w:t>
        </w:r>
        <w:r w:rsidR="0072401F" w:rsidRPr="0072401F">
          <w:rPr>
            <w:rStyle w:val="a3"/>
            <w:rFonts w:ascii="Times New Roman" w:hAnsi="Times New Roman"/>
          </w:rPr>
          <w:t>.</w:t>
        </w:r>
        <w:proofErr w:type="spellStart"/>
        <w:r w:rsidR="0072401F" w:rsidRPr="0072401F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FE35FC" w:rsidRDefault="00FE35FC" w:rsidP="00E9678B">
      <w:pPr>
        <w:shd w:val="clear" w:color="auto" w:fill="FFFFFF"/>
        <w:spacing w:after="0" w:line="240" w:lineRule="auto"/>
        <w:ind w:left="-709" w:firstLine="709"/>
        <w:jc w:val="center"/>
        <w:rPr>
          <w:rStyle w:val="a3"/>
          <w:rFonts w:ascii="Times New Roman" w:hAnsi="Times New Roman"/>
        </w:rPr>
      </w:pPr>
    </w:p>
    <w:p w:rsidR="003F42FA" w:rsidRDefault="00FE35FC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Социальные сети: </w:t>
      </w:r>
      <w:hyperlink r:id="rId7" w:history="1">
        <w:r w:rsidRPr="007539EB">
          <w:rPr>
            <w:rStyle w:val="a3"/>
            <w:rFonts w:ascii="Times New Roman" w:hAnsi="Times New Roman"/>
          </w:rPr>
          <w:t>https://vk.com/diorama_vrn</w:t>
        </w:r>
      </w:hyperlink>
      <w:r>
        <w:rPr>
          <w:rFonts w:ascii="Times New Roman" w:hAnsi="Times New Roman"/>
        </w:rPr>
        <w:t xml:space="preserve">   </w:t>
      </w:r>
    </w:p>
    <w:p w:rsidR="00FE35FC" w:rsidRDefault="0070580B" w:rsidP="00E9678B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</w:rPr>
      </w:pPr>
      <w:hyperlink r:id="rId8" w:history="1">
        <w:r w:rsidR="00FE35FC" w:rsidRPr="007539EB">
          <w:rPr>
            <w:rStyle w:val="a3"/>
            <w:rFonts w:ascii="Times New Roman" w:hAnsi="Times New Roman"/>
          </w:rPr>
          <w:t>https://ok.ru/group/58622106271830</w:t>
        </w:r>
      </w:hyperlink>
    </w:p>
    <w:p w:rsidR="00E9678B" w:rsidRDefault="00E9678B" w:rsidP="00FE35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E35FC" w:rsidRPr="00E70631" w:rsidRDefault="00FE35FC" w:rsidP="00FE35F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2"/>
        <w:gridCol w:w="2125"/>
        <w:gridCol w:w="3118"/>
      </w:tblGrid>
      <w:tr w:rsidR="00E9678B" w:rsidTr="0055771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Адрес/телефон</w:t>
            </w:r>
          </w:p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Проезд</w:t>
            </w:r>
          </w:p>
          <w:p w:rsidR="00E9678B" w:rsidRDefault="00E9678B" w:rsidP="005577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Руководитель</w:t>
            </w:r>
          </w:p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(Директор)</w:t>
            </w:r>
          </w:p>
          <w:p w:rsidR="00E9678B" w:rsidRDefault="00E9678B" w:rsidP="005577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78B" w:rsidRDefault="00E9678B" w:rsidP="005577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Режим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Основные направления</w:t>
            </w:r>
          </w:p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деятельности</w:t>
            </w:r>
          </w:p>
          <w:p w:rsidR="00E9678B" w:rsidRDefault="00E9678B" w:rsidP="005577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9678B" w:rsidTr="00557714">
        <w:trPr>
          <w:trHeight w:val="110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Default="00EE4FE3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МБУК ЦВПВ «Музей-диорама»</w:t>
            </w:r>
          </w:p>
          <w:p w:rsid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Ленинский проспект, 94</w:t>
            </w:r>
          </w:p>
          <w:p w:rsid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тел. </w:t>
            </w:r>
          </w:p>
          <w:p w:rsidR="0072401F" w:rsidRPr="0072401F" w:rsidRDefault="004C58EA" w:rsidP="004C5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8(473) 262-85-15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8B" w:rsidRPr="0072401F" w:rsidRDefault="004C58EA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Картавцев Александр Валентинович</w:t>
            </w:r>
          </w:p>
          <w:p w:rsidR="00E9678B" w:rsidRDefault="00E9678B" w:rsidP="005577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8B" w:rsidRDefault="0072401F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Понедельник – </w:t>
            </w:r>
            <w:r w:rsidR="004A68D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выходной день</w:t>
            </w:r>
          </w:p>
          <w:p w:rsidR="00282F58" w:rsidRDefault="00282F58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72401F" w:rsidRDefault="004A68DA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Вторник-четверг – с 10.00 до 18</w:t>
            </w:r>
            <w:r w:rsid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  <w:r w:rsid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0 Пятница – </w:t>
            </w:r>
          </w:p>
          <w:p w:rsidR="0072401F" w:rsidRDefault="004A68DA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 10.00 до 16.45</w:t>
            </w:r>
          </w:p>
          <w:p w:rsid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Суббота </w:t>
            </w:r>
          </w:p>
          <w:p w:rsidR="00E9678B" w:rsidRDefault="004A68DA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– с 11.00 до 19</w:t>
            </w:r>
            <w:r w:rsid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  <w:r w:rsid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  <w:p w:rsidR="00020F82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Воскресенье </w:t>
            </w:r>
          </w:p>
          <w:p w:rsidR="0072401F" w:rsidRDefault="004A68DA" w:rsidP="004A68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– с 10.00 до 18</w:t>
            </w:r>
            <w:r w:rsid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  <w:r w:rsid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  <w:p w:rsidR="004A68DA" w:rsidRDefault="004A68DA" w:rsidP="004A68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4A68DA" w:rsidRDefault="004A68DA" w:rsidP="004A68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Последняя среда месяца – санитарный день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F" w:rsidRP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 </w:t>
            </w:r>
            <w:r w:rsidRP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организация выставок, </w:t>
            </w:r>
          </w:p>
          <w:p w:rsid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 проведение </w:t>
            </w:r>
          </w:p>
          <w:p w:rsidR="0072401F" w:rsidRP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мероприятий и экскурсий, </w:t>
            </w:r>
          </w:p>
          <w:p w:rsidR="00E9678B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 оказание методической п</w:t>
            </w:r>
            <w:r w:rsidR="00020F8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омощи,</w:t>
            </w:r>
            <w:r w:rsidRP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</w:t>
            </w:r>
          </w:p>
          <w:p w:rsidR="0072401F" w:rsidRDefault="0072401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- сбор и хранение военно-исторических реликвий, посвящённых истории Отечества</w:t>
            </w:r>
            <w:r w:rsidR="00CF6D2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  <w:p w:rsidR="00E70631" w:rsidRPr="00CF6D20" w:rsidRDefault="00E70631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</w:p>
          <w:p w:rsidR="00E70631" w:rsidRPr="00CF6D20" w:rsidRDefault="00E70631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CF6D2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Дополнительные услуги:</w:t>
            </w:r>
          </w:p>
          <w:p w:rsidR="00B20CBF" w:rsidRDefault="00B20CB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 проведение выездных музейных уроков</w:t>
            </w:r>
          </w:p>
          <w:p w:rsidR="00B20CBF" w:rsidRDefault="00B20CB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 образовательных организациях города Воронежа</w:t>
            </w:r>
          </w:p>
          <w:p w:rsidR="00B20CBF" w:rsidRPr="0072401F" w:rsidRDefault="00B20CBF" w:rsidP="00724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 рамках информационно-просветительского проекта «История – новому поколению».</w:t>
            </w:r>
          </w:p>
          <w:p w:rsidR="00E9678B" w:rsidRDefault="00E9678B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E4FE3" w:rsidTr="0055771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P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EE4F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емориальный комплекс 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«Ч</w:t>
            </w:r>
            <w:r w:rsidRPr="00EE4F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ижовский плацдарм»</w:t>
            </w:r>
          </w:p>
          <w:p w:rsidR="00EE4FE3" w:rsidRP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ул. 20-летия Октября 37 д</w:t>
            </w:r>
          </w:p>
          <w:p w:rsidR="00EE4FE3" w:rsidRP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FC" w:rsidRDefault="001C6E1F" w:rsidP="008660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Картавцев Александр</w:t>
            </w:r>
            <w:r w:rsidR="00866050" w:rsidRPr="0086605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Валентинович</w:t>
            </w:r>
          </w:p>
          <w:p w:rsidR="00866050" w:rsidRPr="00FE35FC" w:rsidRDefault="00866050" w:rsidP="008660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</w:p>
          <w:p w:rsidR="00EE4FE3" w:rsidRPr="00FE35FC" w:rsidRDefault="00EE4FE3" w:rsidP="00FE35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Администратор </w:t>
            </w:r>
          </w:p>
          <w:p w:rsidR="00EE4FE3" w:rsidRPr="000E11AC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</w:t>
            </w:r>
            <w:r w:rsidR="0086605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осарев Виктор Николаевич</w:t>
            </w:r>
          </w:p>
          <w:p w:rsidR="00EE4FE3" w:rsidRDefault="00EE4FE3" w:rsidP="005577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Default="00A75075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Суббота, воскресенье –</w:t>
            </w:r>
            <w:r w:rsidR="00EE4F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в</w:t>
            </w:r>
            <w:r w:rsidR="00EE4FE3" w:rsidRPr="000E11A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ыходные дни</w:t>
            </w:r>
          </w:p>
          <w:p w:rsidR="00A75075" w:rsidRDefault="00A75075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AB4C87" w:rsidRDefault="00A75075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Понедельник-четверг </w:t>
            </w:r>
            <w:r w:rsidR="00AB4C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282F58" w:rsidRDefault="00AB4C87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9.00 до 18.00 </w:t>
            </w:r>
          </w:p>
          <w:p w:rsidR="00AB4C87" w:rsidRDefault="00AB4C87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Пятница </w:t>
            </w:r>
            <w:r w:rsidR="00EE4F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</w:p>
          <w:p w:rsidR="00EE4FE3" w:rsidRDefault="00AB4C87" w:rsidP="00AB4C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9</w:t>
            </w:r>
            <w:r w:rsidR="00EE4F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.00 до 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  <w:r w:rsidR="00EE4F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</w:t>
            </w:r>
          </w:p>
          <w:p w:rsidR="002C5630" w:rsidRDefault="002C5630" w:rsidP="00AB4C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5630" w:rsidRDefault="002C5630" w:rsidP="00AB4C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Последняя среда месяца – санитарный день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P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E4FE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 проведение</w:t>
            </w:r>
          </w:p>
          <w:p w:rsidR="00EE4FE3" w:rsidRPr="00EE4FE3" w:rsidRDefault="00FE35FC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мероприятий и экскурсий.</w:t>
            </w:r>
          </w:p>
          <w:p w:rsidR="00EE4FE3" w:rsidRP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E4FE3" w:rsidTr="0055771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Выставочный зал</w:t>
            </w:r>
          </w:p>
          <w:p w:rsidR="00EE4FE3" w:rsidRP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ул. Кирова, 8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тел. 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8(473) 277-43-36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FC" w:rsidRDefault="007255E9" w:rsidP="0072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Картавцев Александр Валентинович</w:t>
            </w:r>
          </w:p>
          <w:p w:rsidR="00866050" w:rsidRDefault="00866050" w:rsidP="008660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EE4FE3" w:rsidRPr="00FE35FC" w:rsidRDefault="00EE4FE3" w:rsidP="00FE35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Администратор 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Соколова</w:t>
            </w:r>
          </w:p>
          <w:p w:rsidR="00EE4FE3" w:rsidRPr="000E11AC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Татьяна Алексеевна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Понедельник </w:t>
            </w:r>
          </w:p>
          <w:p w:rsidR="00282F58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выходной день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</w:p>
          <w:p w:rsidR="00EE4FE3" w:rsidRPr="005B77F0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Вторник-пятница – с 10.00 до 19.00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Суббота-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воскресенье – </w:t>
            </w:r>
            <w:r w:rsidRPr="005B77F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10.00 до </w:t>
            </w:r>
            <w:r w:rsidRPr="005B77F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E3" w:rsidRPr="0072401F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 организация художественных выставок</w:t>
            </w:r>
            <w:r w:rsidRPr="007240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 проведение </w:t>
            </w:r>
          </w:p>
          <w:p w:rsidR="00EE4FE3" w:rsidRDefault="00EE4FE3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мероприятий и экскурсий</w:t>
            </w:r>
            <w:r w:rsidR="00FE35F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FE35FC" w:rsidRPr="00CF6D20" w:rsidRDefault="00FE35FC" w:rsidP="00EE4FE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</w:p>
          <w:p w:rsidR="00EE4FE3" w:rsidRPr="00EE4FE3" w:rsidRDefault="00EE4FE3" w:rsidP="00FE35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F94428" w:rsidRPr="00EE4FE3" w:rsidRDefault="00F94428" w:rsidP="00EE4FE3">
      <w:pPr>
        <w:rPr>
          <w:sz w:val="2"/>
          <w:szCs w:val="2"/>
        </w:rPr>
      </w:pPr>
    </w:p>
    <w:sectPr w:rsidR="00F94428" w:rsidRPr="00EE4FE3" w:rsidSect="00EE4FE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CF6"/>
    <w:rsid w:val="00020F82"/>
    <w:rsid w:val="000D213B"/>
    <w:rsid w:val="001C6E1F"/>
    <w:rsid w:val="001C7B00"/>
    <w:rsid w:val="001D4943"/>
    <w:rsid w:val="00237CF6"/>
    <w:rsid w:val="00282F58"/>
    <w:rsid w:val="002C5630"/>
    <w:rsid w:val="003F42FA"/>
    <w:rsid w:val="00447082"/>
    <w:rsid w:val="004A68DA"/>
    <w:rsid w:val="004C58EA"/>
    <w:rsid w:val="0070580B"/>
    <w:rsid w:val="0072401F"/>
    <w:rsid w:val="007255E9"/>
    <w:rsid w:val="007C6CA9"/>
    <w:rsid w:val="00866050"/>
    <w:rsid w:val="00A75075"/>
    <w:rsid w:val="00AB4C87"/>
    <w:rsid w:val="00B20CBF"/>
    <w:rsid w:val="00CF6D20"/>
    <w:rsid w:val="00E70631"/>
    <w:rsid w:val="00E9678B"/>
    <w:rsid w:val="00EE4FE3"/>
    <w:rsid w:val="00F94428"/>
    <w:rsid w:val="00FE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78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78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/5862210627183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diorama_vr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iorama-vrn@yandex.ru" TargetMode="External"/><Relationship Id="rId5" Type="http://schemas.openxmlformats.org/officeDocument/2006/relationships/hyperlink" Target="https://diorama.vrn.muzkul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Босенко В.В.</dc:creator>
  <cp:lastModifiedBy>Музей-диорама</cp:lastModifiedBy>
  <cp:revision>8</cp:revision>
  <dcterms:created xsi:type="dcterms:W3CDTF">2024-03-11T10:44:00Z</dcterms:created>
  <dcterms:modified xsi:type="dcterms:W3CDTF">2024-09-04T12:08:00Z</dcterms:modified>
</cp:coreProperties>
</file>